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FC" w:rsidRPr="00A57101" w:rsidRDefault="00045FDF" w:rsidP="00A57101">
      <w:pPr>
        <w:jc w:val="center"/>
        <w:rPr>
          <w:b/>
        </w:rPr>
      </w:pPr>
      <w:r w:rsidRPr="00A57101">
        <w:rPr>
          <w:b/>
        </w:rPr>
        <w:t>RAPPEL DES REGLES ET CRITERES DE SELECTION POUR LES COMPETITIONS PAR EQUIPES</w:t>
      </w:r>
    </w:p>
    <w:p w:rsidR="00045FDF" w:rsidRDefault="00045FDF"/>
    <w:p w:rsidR="00045FDF" w:rsidRDefault="00445F95">
      <w:r>
        <w:t xml:space="preserve">Les </w:t>
      </w:r>
      <w:r w:rsidR="00045FDF">
        <w:t xml:space="preserve"> compétition</w:t>
      </w:r>
      <w:r>
        <w:t>s par équipes se déclinent</w:t>
      </w:r>
      <w:r w:rsidR="008F0D3B">
        <w:t xml:space="preserve"> </w:t>
      </w:r>
      <w:r>
        <w:t xml:space="preserve">selon les </w:t>
      </w:r>
      <w:r w:rsidR="00045FDF">
        <w:t xml:space="preserve"> catégorie</w:t>
      </w:r>
      <w:r>
        <w:t>s suivantes</w:t>
      </w:r>
      <w:r w:rsidR="00045FDF">
        <w:t xml:space="preserve"> </w:t>
      </w:r>
    </w:p>
    <w:p w:rsidR="00045FDF" w:rsidRDefault="00045FDF">
      <w:r>
        <w:t>CDC Féminines</w:t>
      </w:r>
    </w:p>
    <w:p w:rsidR="00045FDF" w:rsidRDefault="00045FDF">
      <w:r>
        <w:t>CDC Séniors</w:t>
      </w:r>
      <w:bookmarkStart w:id="0" w:name="_GoBack"/>
      <w:bookmarkEnd w:id="0"/>
    </w:p>
    <w:p w:rsidR="00045FDF" w:rsidRDefault="00045FDF">
      <w:r>
        <w:t>CDC Vétérans</w:t>
      </w:r>
    </w:p>
    <w:p w:rsidR="00045FDF" w:rsidRDefault="00045FDF">
      <w:r>
        <w:t>CDC Provençal</w:t>
      </w:r>
    </w:p>
    <w:p w:rsidR="00445F95" w:rsidRDefault="00045FDF" w:rsidP="00445F95">
      <w:r>
        <w:t xml:space="preserve">Coupe de </w:t>
      </w:r>
      <w:r w:rsidR="004018DF">
        <w:t xml:space="preserve">France </w:t>
      </w:r>
    </w:p>
    <w:p w:rsidR="006A3315" w:rsidRPr="002411F6" w:rsidRDefault="006A3315" w:rsidP="00445F95">
      <w:pPr>
        <w:rPr>
          <w:b/>
          <w:u w:val="single"/>
        </w:rPr>
      </w:pPr>
      <w:r w:rsidRPr="002411F6">
        <w:rPr>
          <w:b/>
          <w:u w:val="single"/>
        </w:rPr>
        <w:t>Championnat des clubs</w:t>
      </w:r>
    </w:p>
    <w:p w:rsidR="00E25823" w:rsidRDefault="00445F95">
      <w:r>
        <w:t>Pour tous les championnats de club par équipes (CDC), le but est de faire participer le maximum de joueurs inscrits, au moins à une des compétitions.</w:t>
      </w:r>
      <w:r w:rsidR="008F0D3B">
        <w:t xml:space="preserve"> </w:t>
      </w:r>
      <w:r>
        <w:t>Le choix du club est de privilégier la participation des joueurs chacun dans sa catégorie : féminines, seniors (moins de 60 ans), vétérans (plus de 60 ans)</w:t>
      </w:r>
      <w:r w:rsidR="00E25823">
        <w:t>, provençal.</w:t>
      </w:r>
    </w:p>
    <w:p w:rsidR="00E25823" w:rsidRDefault="00E25823">
      <w:r>
        <w:t>Pour inscrire une équipe en CDC féminin, ou en CDC Provençal</w:t>
      </w:r>
      <w:r w:rsidR="008F0D3B">
        <w:t>,</w:t>
      </w:r>
      <w:r>
        <w:t xml:space="preserve"> le club exige un nombre minimal de 6 joueuses ou joueurs par équipe.</w:t>
      </w:r>
    </w:p>
    <w:p w:rsidR="008F0D3B" w:rsidRDefault="00E25823">
      <w:r>
        <w:t>Pour inscrire une équipe en CDC séniors ou vétérans, le club exige un nombre minimum de 8 joueurs par équipe</w:t>
      </w:r>
      <w:r w:rsidR="008F0D3B">
        <w:t xml:space="preserve">. </w:t>
      </w:r>
    </w:p>
    <w:p w:rsidR="00E25823" w:rsidRDefault="00E25823">
      <w:r>
        <w:t xml:space="preserve">Des joueurs en réserve peuvent être appelés au fur et à mesure des besoins, en priorité en respectant les </w:t>
      </w:r>
      <w:r w:rsidR="008F0D3B">
        <w:t>catégories,</w:t>
      </w:r>
      <w:r>
        <w:t xml:space="preserve"> et au besoin en faisant appel aux autres catégories possibles. Exemple : un vét</w:t>
      </w:r>
      <w:r w:rsidR="00F74B01">
        <w:t>é</w:t>
      </w:r>
      <w:r>
        <w:t>ran peut jouer en sénior, une</w:t>
      </w:r>
      <w:r w:rsidR="00F74B01">
        <w:t xml:space="preserve"> féminine peut jouer en sénior ou en vétéran.</w:t>
      </w:r>
    </w:p>
    <w:p w:rsidR="006A3315" w:rsidRDefault="004018DF">
      <w:r w:rsidRPr="002411F6">
        <w:rPr>
          <w:b/>
          <w:u w:val="single"/>
        </w:rPr>
        <w:t>Coupe de France</w:t>
      </w:r>
      <w:r>
        <w:t> </w:t>
      </w:r>
    </w:p>
    <w:p w:rsidR="004018DF" w:rsidRDefault="006A3315">
      <w:r>
        <w:t>P</w:t>
      </w:r>
      <w:r w:rsidR="004018DF">
        <w:t>our cette compétition la décision prise est de présenter la meilleure équipe possible</w:t>
      </w:r>
      <w:r>
        <w:t>, représentative du club de Ste Foy, et p</w:t>
      </w:r>
      <w:r w:rsidR="00B82577">
        <w:t>our cela</w:t>
      </w:r>
      <w:r>
        <w:t>,</w:t>
      </w:r>
      <w:r w:rsidR="00B82577">
        <w:t xml:space="preserve"> il est possible de sélectionner des joueurs et joueuses dans les différentes </w:t>
      </w:r>
      <w:r w:rsidR="00F74B01">
        <w:t xml:space="preserve">catégories (féminines, </w:t>
      </w:r>
      <w:r>
        <w:t>séniors</w:t>
      </w:r>
      <w:r w:rsidR="00F74B01">
        <w:t>, vétérans). Ainsi, il est possible qu’un joueur sélectionné pour la Coupe de France participe également au CDC</w:t>
      </w:r>
    </w:p>
    <w:p w:rsidR="004E3EC4" w:rsidRDefault="004E3EC4">
      <w:r w:rsidRPr="004E3EC4">
        <w:rPr>
          <w:b/>
          <w:color w:val="000000" w:themeColor="text1"/>
          <w:u w:val="single"/>
        </w:rPr>
        <w:t>Autres critères importants</w:t>
      </w:r>
      <w:r w:rsidRPr="004E3EC4">
        <w:rPr>
          <w:color w:val="000000" w:themeColor="text1"/>
        </w:rPr>
        <w:t> </w:t>
      </w:r>
      <w:r>
        <w:t>:</w:t>
      </w:r>
    </w:p>
    <w:p w:rsidR="004E3EC4" w:rsidRDefault="004E3EC4">
      <w:r>
        <w:t xml:space="preserve">Obtention de la tenue du Club, très  bon comportement au sein du Club et sur les terrains </w:t>
      </w:r>
      <w:proofErr w:type="gramStart"/>
      <w:r>
        <w:t>( y</w:t>
      </w:r>
      <w:proofErr w:type="gramEnd"/>
      <w:r>
        <w:t xml:space="preserve"> compris la participation à la vie du Club)</w:t>
      </w:r>
    </w:p>
    <w:p w:rsidR="00A57101" w:rsidRDefault="00A57101" w:rsidP="004E3EC4">
      <w:pPr>
        <w:rPr>
          <w:b/>
          <w:u w:val="single"/>
        </w:rPr>
      </w:pPr>
      <w:r>
        <w:rPr>
          <w:b/>
          <w:u w:val="single"/>
        </w:rPr>
        <w:t>Rappels :</w:t>
      </w:r>
    </w:p>
    <w:p w:rsidR="004E3EC4" w:rsidRDefault="00A57101" w:rsidP="004E3EC4">
      <w:proofErr w:type="gramStart"/>
      <w:r w:rsidRPr="00A57101">
        <w:rPr>
          <w:b/>
        </w:rPr>
        <w:t>l</w:t>
      </w:r>
      <w:r w:rsidR="00237CA6" w:rsidRPr="00A57101">
        <w:rPr>
          <w:b/>
        </w:rPr>
        <w:t>es</w:t>
      </w:r>
      <w:proofErr w:type="gramEnd"/>
      <w:r w:rsidR="00237CA6" w:rsidRPr="00A57101">
        <w:rPr>
          <w:b/>
        </w:rPr>
        <w:t xml:space="preserve"> objectifs du club</w:t>
      </w:r>
      <w:r w:rsidR="00237CA6" w:rsidRPr="00A57101">
        <w:t> :</w:t>
      </w:r>
      <w:r w:rsidR="00237CA6">
        <w:t xml:space="preserve"> bien figurer dans les différentes compétitions</w:t>
      </w:r>
    </w:p>
    <w:p w:rsidR="00045FDF" w:rsidRDefault="00A57101">
      <w:r w:rsidRPr="00A57101">
        <w:rPr>
          <w:b/>
        </w:rPr>
        <w:t>Forfait</w:t>
      </w:r>
      <w:r w:rsidR="00E25823">
        <w:t>: si une équipe est décla</w:t>
      </w:r>
      <w:r w:rsidR="006A3315">
        <w:t xml:space="preserve">rée </w:t>
      </w:r>
      <w:proofErr w:type="gramStart"/>
      <w:r w:rsidR="006A3315">
        <w:t>forfait</w:t>
      </w:r>
      <w:proofErr w:type="gramEnd"/>
      <w:r w:rsidR="006A3315">
        <w:t xml:space="preserve"> </w:t>
      </w:r>
      <w:r w:rsidR="00E25823">
        <w:t xml:space="preserve"> par manque de joueurs</w:t>
      </w:r>
      <w:r>
        <w:t xml:space="preserve"> </w:t>
      </w:r>
      <w:r w:rsidR="00E25823">
        <w:t xml:space="preserve"> </w:t>
      </w:r>
      <w:r>
        <w:t>disponibles</w:t>
      </w:r>
      <w:r w:rsidR="00E25823">
        <w:t>, le club est dans l’obligation de payer une amende de 100€</w:t>
      </w:r>
    </w:p>
    <w:sectPr w:rsidR="00045FDF" w:rsidSect="007C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2E41"/>
    <w:multiLevelType w:val="hybridMultilevel"/>
    <w:tmpl w:val="A9D031F6"/>
    <w:lvl w:ilvl="0" w:tplc="2D428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45FDF"/>
    <w:rsid w:val="00045FDF"/>
    <w:rsid w:val="00237CA6"/>
    <w:rsid w:val="002411F6"/>
    <w:rsid w:val="004018DF"/>
    <w:rsid w:val="00445F95"/>
    <w:rsid w:val="004E3EC4"/>
    <w:rsid w:val="006A3315"/>
    <w:rsid w:val="007C4A97"/>
    <w:rsid w:val="008F0D3B"/>
    <w:rsid w:val="00A57101"/>
    <w:rsid w:val="00B82577"/>
    <w:rsid w:val="00BF36FA"/>
    <w:rsid w:val="00C158FC"/>
    <w:rsid w:val="00DE7080"/>
    <w:rsid w:val="00E25823"/>
    <w:rsid w:val="00F7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F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F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3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dcterms:created xsi:type="dcterms:W3CDTF">2018-12-27T09:12:00Z</dcterms:created>
  <dcterms:modified xsi:type="dcterms:W3CDTF">2018-12-27T09:12:00Z</dcterms:modified>
</cp:coreProperties>
</file>